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68E" w:rsidRPr="00A2148A" w:rsidRDefault="00445B56" w:rsidP="00445B56">
      <w:pPr>
        <w:jc w:val="center"/>
        <w:rPr>
          <w:rFonts w:ascii="Arial" w:hAnsi="Arial" w:cs="Arial"/>
          <w:sz w:val="52"/>
          <w:szCs w:val="52"/>
        </w:rPr>
      </w:pPr>
      <w:r w:rsidRPr="00A2148A">
        <w:rPr>
          <w:rFonts w:ascii="Arial" w:hAnsi="Arial" w:cs="Arial"/>
          <w:sz w:val="52"/>
          <w:szCs w:val="52"/>
        </w:rPr>
        <w:t>The 14</w:t>
      </w:r>
      <w:r w:rsidRPr="00A2148A">
        <w:rPr>
          <w:rFonts w:ascii="Arial" w:hAnsi="Arial" w:cs="Arial"/>
          <w:sz w:val="52"/>
          <w:szCs w:val="52"/>
          <w:vertAlign w:val="superscript"/>
        </w:rPr>
        <w:t>th</w:t>
      </w:r>
      <w:r w:rsidRPr="00A2148A">
        <w:rPr>
          <w:rFonts w:ascii="Arial" w:hAnsi="Arial" w:cs="Arial"/>
          <w:sz w:val="52"/>
          <w:szCs w:val="52"/>
        </w:rPr>
        <w:t xml:space="preserve"> Dalai Lama</w:t>
      </w:r>
    </w:p>
    <w:p w:rsidR="00445B56" w:rsidRPr="00A2148A" w:rsidRDefault="00445B56" w:rsidP="00A2148A">
      <w:pPr>
        <w:spacing w:line="480" w:lineRule="auto"/>
        <w:jc w:val="center"/>
        <w:rPr>
          <w:rFonts w:ascii="Arial" w:hAnsi="Arial" w:cs="Arial"/>
          <w:sz w:val="24"/>
          <w:szCs w:val="24"/>
        </w:rPr>
      </w:pPr>
    </w:p>
    <w:p w:rsidR="0046476D" w:rsidRPr="0046476D" w:rsidRDefault="00445B56" w:rsidP="0046476D">
      <w:pPr>
        <w:pStyle w:val="NormalWeb"/>
        <w:spacing w:line="480" w:lineRule="auto"/>
        <w:rPr>
          <w:rFonts w:ascii="Arial" w:hAnsi="Arial" w:cs="Arial"/>
          <w:lang/>
        </w:rPr>
      </w:pPr>
      <w:proofErr w:type="spellStart"/>
      <w:r w:rsidRPr="0046476D">
        <w:rPr>
          <w:rFonts w:ascii="Arial" w:hAnsi="Arial" w:cs="Arial"/>
        </w:rPr>
        <w:t>Lhamo</w:t>
      </w:r>
      <w:proofErr w:type="spellEnd"/>
      <w:r w:rsidRPr="0046476D">
        <w:rPr>
          <w:rFonts w:ascii="Arial" w:hAnsi="Arial" w:cs="Arial"/>
        </w:rPr>
        <w:t xml:space="preserve"> </w:t>
      </w:r>
      <w:proofErr w:type="spellStart"/>
      <w:r w:rsidRPr="0046476D">
        <w:rPr>
          <w:rFonts w:ascii="Arial" w:hAnsi="Arial" w:cs="Arial"/>
        </w:rPr>
        <w:t>Dondrub</w:t>
      </w:r>
      <w:proofErr w:type="spellEnd"/>
      <w:r w:rsidRPr="0046476D">
        <w:rPr>
          <w:rFonts w:ascii="Arial" w:hAnsi="Arial" w:cs="Arial"/>
        </w:rPr>
        <w:t xml:space="preserve"> was born on 6 July 1935 to a farming and horse trading family. He was one of seven siblings to survive birth. </w:t>
      </w:r>
      <w:proofErr w:type="spellStart"/>
      <w:r w:rsidRPr="0046476D">
        <w:rPr>
          <w:rFonts w:ascii="Arial" w:hAnsi="Arial" w:cs="Arial"/>
          <w:lang/>
        </w:rPr>
        <w:t>Lhamo</w:t>
      </w:r>
      <w:proofErr w:type="spellEnd"/>
      <w:r w:rsidRPr="0046476D">
        <w:rPr>
          <w:rFonts w:ascii="Arial" w:hAnsi="Arial" w:cs="Arial"/>
          <w:lang/>
        </w:rPr>
        <w:t xml:space="preserve"> </w:t>
      </w:r>
      <w:proofErr w:type="spellStart"/>
      <w:r w:rsidRPr="0046476D">
        <w:rPr>
          <w:rFonts w:ascii="Arial" w:hAnsi="Arial" w:cs="Arial"/>
          <w:lang/>
        </w:rPr>
        <w:t>Thondup</w:t>
      </w:r>
      <w:proofErr w:type="spellEnd"/>
      <w:r w:rsidRPr="0046476D">
        <w:rPr>
          <w:rFonts w:ascii="Arial" w:hAnsi="Arial" w:cs="Arial"/>
          <w:lang/>
        </w:rPr>
        <w:t xml:space="preserve"> was </w:t>
      </w:r>
      <w:proofErr w:type="spellStart"/>
      <w:r w:rsidRPr="0046476D">
        <w:rPr>
          <w:rFonts w:ascii="Arial" w:hAnsi="Arial" w:cs="Arial"/>
          <w:lang/>
        </w:rPr>
        <w:t>recognised</w:t>
      </w:r>
      <w:proofErr w:type="spellEnd"/>
      <w:r w:rsidRPr="0046476D">
        <w:rPr>
          <w:rFonts w:ascii="Arial" w:hAnsi="Arial" w:cs="Arial"/>
          <w:lang/>
        </w:rPr>
        <w:t xml:space="preserve"> formally as the reincarnated Dalai Lama and renamed </w:t>
      </w:r>
      <w:proofErr w:type="spellStart"/>
      <w:r w:rsidRPr="0046476D">
        <w:rPr>
          <w:rFonts w:ascii="Arial" w:hAnsi="Arial" w:cs="Arial"/>
          <w:b/>
          <w:bCs/>
          <w:lang/>
        </w:rPr>
        <w:t>Jetsun</w:t>
      </w:r>
      <w:proofErr w:type="spellEnd"/>
      <w:r w:rsidRPr="0046476D">
        <w:rPr>
          <w:rFonts w:ascii="Arial" w:hAnsi="Arial" w:cs="Arial"/>
          <w:b/>
          <w:bCs/>
          <w:lang/>
        </w:rPr>
        <w:t xml:space="preserve"> </w:t>
      </w:r>
      <w:proofErr w:type="spellStart"/>
      <w:r w:rsidRPr="0046476D">
        <w:rPr>
          <w:rFonts w:ascii="Arial" w:hAnsi="Arial" w:cs="Arial"/>
          <w:b/>
          <w:bCs/>
          <w:lang/>
        </w:rPr>
        <w:t>Jamphel</w:t>
      </w:r>
      <w:proofErr w:type="spellEnd"/>
      <w:r w:rsidRPr="0046476D">
        <w:rPr>
          <w:rFonts w:ascii="Arial" w:hAnsi="Arial" w:cs="Arial"/>
          <w:b/>
          <w:bCs/>
          <w:lang/>
        </w:rPr>
        <w:t xml:space="preserve"> </w:t>
      </w:r>
      <w:proofErr w:type="spellStart"/>
      <w:r w:rsidRPr="0046476D">
        <w:rPr>
          <w:rFonts w:ascii="Arial" w:hAnsi="Arial" w:cs="Arial"/>
          <w:b/>
          <w:bCs/>
          <w:lang/>
        </w:rPr>
        <w:t>Ngawang</w:t>
      </w:r>
      <w:proofErr w:type="spellEnd"/>
      <w:r w:rsidRPr="0046476D">
        <w:rPr>
          <w:rFonts w:ascii="Arial" w:hAnsi="Arial" w:cs="Arial"/>
          <w:b/>
          <w:bCs/>
          <w:lang/>
        </w:rPr>
        <w:t xml:space="preserve"> </w:t>
      </w:r>
      <w:proofErr w:type="spellStart"/>
      <w:r w:rsidRPr="0046476D">
        <w:rPr>
          <w:rFonts w:ascii="Arial" w:hAnsi="Arial" w:cs="Arial"/>
          <w:b/>
          <w:bCs/>
          <w:lang/>
        </w:rPr>
        <w:t>Lobsang</w:t>
      </w:r>
      <w:proofErr w:type="spellEnd"/>
      <w:r w:rsidRPr="0046476D">
        <w:rPr>
          <w:rFonts w:ascii="Arial" w:hAnsi="Arial" w:cs="Arial"/>
          <w:b/>
          <w:bCs/>
          <w:lang/>
        </w:rPr>
        <w:t xml:space="preserve"> </w:t>
      </w:r>
      <w:proofErr w:type="spellStart"/>
      <w:r w:rsidRPr="0046476D">
        <w:rPr>
          <w:rFonts w:ascii="Arial" w:hAnsi="Arial" w:cs="Arial"/>
          <w:b/>
          <w:bCs/>
          <w:lang/>
        </w:rPr>
        <w:t>Yeshe</w:t>
      </w:r>
      <w:proofErr w:type="spellEnd"/>
      <w:r w:rsidRPr="0046476D">
        <w:rPr>
          <w:rFonts w:ascii="Arial" w:hAnsi="Arial" w:cs="Arial"/>
          <w:b/>
          <w:bCs/>
          <w:lang/>
        </w:rPr>
        <w:t xml:space="preserve"> </w:t>
      </w:r>
      <w:proofErr w:type="spellStart"/>
      <w:r w:rsidRPr="0046476D">
        <w:rPr>
          <w:rFonts w:ascii="Arial" w:hAnsi="Arial" w:cs="Arial"/>
          <w:b/>
          <w:bCs/>
          <w:lang/>
        </w:rPr>
        <w:t>Tenzin</w:t>
      </w:r>
      <w:proofErr w:type="spellEnd"/>
      <w:r w:rsidRPr="0046476D">
        <w:rPr>
          <w:rFonts w:ascii="Arial" w:hAnsi="Arial" w:cs="Arial"/>
          <w:b/>
          <w:bCs/>
          <w:lang/>
        </w:rPr>
        <w:t xml:space="preserve"> </w:t>
      </w:r>
      <w:proofErr w:type="spellStart"/>
      <w:r w:rsidRPr="0046476D">
        <w:rPr>
          <w:rFonts w:ascii="Arial" w:hAnsi="Arial" w:cs="Arial"/>
          <w:b/>
          <w:bCs/>
          <w:lang/>
        </w:rPr>
        <w:t>Gyatso</w:t>
      </w:r>
      <w:proofErr w:type="spellEnd"/>
      <w:r w:rsidRPr="0046476D">
        <w:rPr>
          <w:rFonts w:ascii="Arial" w:hAnsi="Arial" w:cs="Arial"/>
          <w:lang/>
        </w:rPr>
        <w:t xml:space="preserve"> (</w:t>
      </w:r>
      <w:r w:rsidRPr="0046476D">
        <w:rPr>
          <w:rFonts w:ascii="Arial" w:hAnsi="Arial" w:cs="Arial"/>
          <w:i/>
          <w:iCs/>
          <w:lang/>
        </w:rPr>
        <w:t>Holy Lord, Gentle Glory, Compassionate, Defender of the Faith, Ocean of Wisdom</w:t>
      </w:r>
      <w:r w:rsidRPr="0046476D">
        <w:rPr>
          <w:rFonts w:ascii="Arial" w:hAnsi="Arial" w:cs="Arial"/>
          <w:lang/>
        </w:rPr>
        <w:t>) although he was not formally enthroned as the temporal ruler of Tibet until the age of 15</w:t>
      </w:r>
      <w:r w:rsidR="00A2148A" w:rsidRPr="0046476D">
        <w:rPr>
          <w:rFonts w:ascii="Arial" w:hAnsi="Arial" w:cs="Arial"/>
          <w:lang/>
        </w:rPr>
        <w:t xml:space="preserve">. The 15-year-old Dalai Lama found himself the undisputed leader of six million people facing the threat of a full-scale war against the Chinese. The next nine years saw His Holiness trying to evade a full-scale military takeover of Tibet by China on one hand and placating the growing resentment among Tibetan resistance fighters against the Chinese aggressors on the other. His Holiness made a historic visit to China from July 1954 to June 1955 for peace talks and met with Mao </w:t>
      </w:r>
      <w:proofErr w:type="spellStart"/>
      <w:r w:rsidR="00A2148A" w:rsidRPr="0046476D">
        <w:rPr>
          <w:rFonts w:ascii="Arial" w:hAnsi="Arial" w:cs="Arial"/>
          <w:lang/>
        </w:rPr>
        <w:t>Zadong</w:t>
      </w:r>
      <w:proofErr w:type="spellEnd"/>
      <w:r w:rsidR="00A2148A" w:rsidRPr="0046476D">
        <w:rPr>
          <w:rFonts w:ascii="Arial" w:hAnsi="Arial" w:cs="Arial"/>
          <w:lang/>
        </w:rPr>
        <w:t xml:space="preserve"> and other Chinese leaders, including Chou En-</w:t>
      </w:r>
      <w:proofErr w:type="spellStart"/>
      <w:r w:rsidR="00A2148A" w:rsidRPr="0046476D">
        <w:rPr>
          <w:rFonts w:ascii="Arial" w:hAnsi="Arial" w:cs="Arial"/>
          <w:lang/>
        </w:rPr>
        <w:t>lai</w:t>
      </w:r>
      <w:proofErr w:type="spellEnd"/>
      <w:r w:rsidR="00A2148A" w:rsidRPr="0046476D">
        <w:rPr>
          <w:rFonts w:ascii="Arial" w:hAnsi="Arial" w:cs="Arial"/>
          <w:lang/>
        </w:rPr>
        <w:t xml:space="preserve">, Chu </w:t>
      </w:r>
      <w:proofErr w:type="spellStart"/>
      <w:r w:rsidR="00A2148A" w:rsidRPr="0046476D">
        <w:rPr>
          <w:rFonts w:ascii="Arial" w:hAnsi="Arial" w:cs="Arial"/>
          <w:lang/>
        </w:rPr>
        <w:t>Teh</w:t>
      </w:r>
      <w:proofErr w:type="spellEnd"/>
      <w:r w:rsidR="00A2148A" w:rsidRPr="0046476D">
        <w:rPr>
          <w:rFonts w:ascii="Arial" w:hAnsi="Arial" w:cs="Arial"/>
          <w:lang/>
        </w:rPr>
        <w:t xml:space="preserve"> and Deng Xiaoping. From November 1956 to March 1957 His Holiness visited India to participate in the 2500th Buddha </w:t>
      </w:r>
      <w:proofErr w:type="spellStart"/>
      <w:r w:rsidR="00A2148A" w:rsidRPr="0046476D">
        <w:rPr>
          <w:rFonts w:ascii="Arial" w:hAnsi="Arial" w:cs="Arial"/>
          <w:lang/>
        </w:rPr>
        <w:t>Jayanti</w:t>
      </w:r>
      <w:proofErr w:type="spellEnd"/>
      <w:r w:rsidR="00A2148A" w:rsidRPr="0046476D">
        <w:rPr>
          <w:rFonts w:ascii="Arial" w:hAnsi="Arial" w:cs="Arial"/>
          <w:lang/>
        </w:rPr>
        <w:t xml:space="preserve"> celebrations. But disheartening reports of increasing brutality towards </w:t>
      </w:r>
      <w:proofErr w:type="gramStart"/>
      <w:r w:rsidR="00A2148A" w:rsidRPr="0046476D">
        <w:rPr>
          <w:rFonts w:ascii="Arial" w:hAnsi="Arial" w:cs="Arial"/>
          <w:lang/>
        </w:rPr>
        <w:t>his own</w:t>
      </w:r>
      <w:proofErr w:type="gramEnd"/>
      <w:r w:rsidR="00A2148A" w:rsidRPr="0046476D">
        <w:rPr>
          <w:rFonts w:ascii="Arial" w:hAnsi="Arial" w:cs="Arial"/>
          <w:lang/>
        </w:rPr>
        <w:t xml:space="preserve"> people continued to pour </w:t>
      </w:r>
      <w:r w:rsidR="006E436E" w:rsidRPr="0046476D">
        <w:rPr>
          <w:rFonts w:ascii="Arial" w:hAnsi="Arial" w:cs="Arial"/>
          <w:lang/>
        </w:rPr>
        <w:t>throughout</w:t>
      </w:r>
      <w:r w:rsidR="00A2148A" w:rsidRPr="0046476D">
        <w:rPr>
          <w:rFonts w:ascii="Arial" w:hAnsi="Arial" w:cs="Arial"/>
          <w:lang/>
        </w:rPr>
        <w:t xml:space="preserve"> the winter of 1958/59.</w:t>
      </w:r>
      <w:r w:rsidR="006E436E" w:rsidRPr="0046476D">
        <w:rPr>
          <w:rFonts w:ascii="Arial" w:hAnsi="Arial" w:cs="Arial"/>
          <w:lang/>
        </w:rPr>
        <w:t xml:space="preserve"> On 17 March 1959 during a consultation with </w:t>
      </w:r>
      <w:proofErr w:type="spellStart"/>
      <w:r w:rsidR="006E436E" w:rsidRPr="0046476D">
        <w:rPr>
          <w:rFonts w:ascii="Arial" w:hAnsi="Arial" w:cs="Arial"/>
          <w:lang/>
        </w:rPr>
        <w:t>Nechung</w:t>
      </w:r>
      <w:proofErr w:type="spellEnd"/>
      <w:r w:rsidR="006E436E" w:rsidRPr="0046476D">
        <w:rPr>
          <w:rFonts w:ascii="Arial" w:hAnsi="Arial" w:cs="Arial"/>
          <w:lang/>
        </w:rPr>
        <w:t xml:space="preserve"> Oracle, His Holiness was given an explicit instruction to leave the country. </w:t>
      </w:r>
      <w:r w:rsidR="0046476D" w:rsidRPr="0046476D">
        <w:rPr>
          <w:rFonts w:ascii="Arial" w:hAnsi="Arial" w:cs="Arial"/>
          <w:lang/>
        </w:rPr>
        <w:t>T</w:t>
      </w:r>
      <w:r w:rsidR="006E436E" w:rsidRPr="0046476D">
        <w:rPr>
          <w:rFonts w:ascii="Arial" w:hAnsi="Arial" w:cs="Arial"/>
          <w:lang/>
        </w:rPr>
        <w:t>he odds against making a successful break seemed terrifyingly high.</w:t>
      </w:r>
      <w:r w:rsidR="0046476D" w:rsidRPr="0046476D">
        <w:rPr>
          <w:rFonts w:ascii="Arial" w:hAnsi="Arial" w:cs="Arial"/>
          <w:lang/>
        </w:rPr>
        <w:t xml:space="preserve"> A few minutes before ten o'clock His Holiness, now disguised as a common soldier, slipped past the massive throng of people along with a small escort and proceeded towards </w:t>
      </w:r>
      <w:proofErr w:type="spellStart"/>
      <w:r w:rsidR="0046476D" w:rsidRPr="0046476D">
        <w:rPr>
          <w:rFonts w:ascii="Arial" w:hAnsi="Arial" w:cs="Arial"/>
          <w:lang/>
        </w:rPr>
        <w:t>Kyichu</w:t>
      </w:r>
      <w:proofErr w:type="spellEnd"/>
      <w:r w:rsidR="0046476D" w:rsidRPr="0046476D">
        <w:rPr>
          <w:rFonts w:ascii="Arial" w:hAnsi="Arial" w:cs="Arial"/>
          <w:lang/>
        </w:rPr>
        <w:t xml:space="preserve"> river, where He was joined by the rest of the entourage, </w:t>
      </w:r>
      <w:r w:rsidR="0046476D" w:rsidRPr="0046476D">
        <w:rPr>
          <w:rFonts w:ascii="Arial" w:hAnsi="Arial" w:cs="Arial"/>
          <w:lang/>
        </w:rPr>
        <w:lastRenderedPageBreak/>
        <w:t>including his immediate family members. </w:t>
      </w:r>
      <w:r w:rsidR="0046476D">
        <w:rPr>
          <w:rFonts w:ascii="Arial" w:hAnsi="Arial" w:cs="Arial"/>
          <w:lang/>
        </w:rPr>
        <w:t>“</w:t>
      </w:r>
      <w:r w:rsidR="0046476D" w:rsidRPr="0046476D">
        <w:rPr>
          <w:rFonts w:ascii="Arial" w:hAnsi="Arial" w:cs="Arial"/>
          <w:lang/>
        </w:rPr>
        <w:t>On this first occasion, I stressed the need for my people to take a long-term view of the situation in Tibet. For those of us in exile, I said that our priority must be resettlement and the continuity of our cultural traditions. As to the future, I stated my belief that, with Truth, Justice and Courage as our weapons, we Tibetans would eventually prevail in regaining freedom for Tibet.</w:t>
      </w:r>
      <w:r w:rsidR="0046476D">
        <w:rPr>
          <w:lang/>
        </w:rPr>
        <w:t xml:space="preserve">” </w:t>
      </w:r>
      <w:proofErr w:type="gramStart"/>
      <w:r w:rsidR="0046476D" w:rsidRPr="0046476D">
        <w:rPr>
          <w:rFonts w:ascii="Arial" w:hAnsi="Arial" w:cs="Arial"/>
          <w:lang/>
        </w:rPr>
        <w:t>Said the Holy man himself in a</w:t>
      </w:r>
      <w:r w:rsidR="0046476D">
        <w:rPr>
          <w:lang/>
        </w:rPr>
        <w:t xml:space="preserve"> </w:t>
      </w:r>
      <w:r w:rsidR="0046476D">
        <w:rPr>
          <w:rFonts w:ascii="Arial" w:hAnsi="Arial" w:cs="Arial"/>
          <w:lang/>
        </w:rPr>
        <w:t>speech given almost a month after his escape from Tibet and China.</w:t>
      </w:r>
      <w:proofErr w:type="gramEnd"/>
    </w:p>
    <w:p w:rsidR="006E436E" w:rsidRPr="0046476D" w:rsidRDefault="006E436E" w:rsidP="0046476D">
      <w:pPr>
        <w:pStyle w:val="NormalWeb"/>
        <w:spacing w:line="480" w:lineRule="auto"/>
        <w:rPr>
          <w:lang/>
        </w:rPr>
      </w:pPr>
    </w:p>
    <w:p w:rsidR="00A2148A" w:rsidRPr="0046476D" w:rsidRDefault="00A2148A" w:rsidP="0046476D">
      <w:pPr>
        <w:spacing w:line="480" w:lineRule="auto"/>
        <w:rPr>
          <w:rFonts w:ascii="Arial" w:eastAsia="Times New Roman" w:hAnsi="Arial" w:cs="Arial"/>
          <w:sz w:val="24"/>
          <w:szCs w:val="24"/>
          <w:lang/>
        </w:rPr>
      </w:pPr>
    </w:p>
    <w:p w:rsidR="00445B56" w:rsidRPr="00A2148A" w:rsidRDefault="00445B56" w:rsidP="0046476D">
      <w:pPr>
        <w:spacing w:line="480" w:lineRule="auto"/>
        <w:rPr>
          <w:rFonts w:ascii="Arial" w:hAnsi="Arial" w:cs="Arial"/>
          <w:sz w:val="24"/>
          <w:szCs w:val="24"/>
        </w:rPr>
      </w:pPr>
    </w:p>
    <w:sectPr w:rsidR="00445B56" w:rsidRPr="00A2148A" w:rsidSect="002C0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5B56"/>
    <w:rsid w:val="002C068E"/>
    <w:rsid w:val="00445B56"/>
    <w:rsid w:val="0046476D"/>
    <w:rsid w:val="006E436E"/>
    <w:rsid w:val="00A21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4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23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6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0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3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54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2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3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30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174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DCPS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DCPS</dc:creator>
  <cp:keywords/>
  <dc:description/>
  <cp:lastModifiedBy>DCPS</cp:lastModifiedBy>
  <cp:revision>1</cp:revision>
  <dcterms:created xsi:type="dcterms:W3CDTF">2011-05-12T16:54:00Z</dcterms:created>
  <dcterms:modified xsi:type="dcterms:W3CDTF">2011-05-12T18:25:00Z</dcterms:modified>
</cp:coreProperties>
</file>